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A" w:rsidRPr="00280957" w:rsidRDefault="004D1DB9" w:rsidP="00B16650">
      <w:pPr>
        <w:jc w:val="center"/>
        <w:rPr>
          <w:b/>
          <w:sz w:val="44"/>
        </w:rPr>
      </w:pPr>
      <w:r>
        <w:rPr>
          <w:b/>
          <w:sz w:val="44"/>
        </w:rPr>
        <w:t>Вопросы-ответы</w:t>
      </w:r>
      <w:r w:rsidR="007D5D61" w:rsidRPr="00280957">
        <w:rPr>
          <w:b/>
          <w:sz w:val="44"/>
        </w:rPr>
        <w:t xml:space="preserve"> по</w:t>
      </w:r>
      <w:r w:rsidR="00B16650" w:rsidRPr="00280957">
        <w:rPr>
          <w:b/>
          <w:sz w:val="44"/>
        </w:rPr>
        <w:t xml:space="preserve"> внедрению механизмов упрощенной регистрации</w:t>
      </w:r>
      <w:r w:rsidR="007D5D61" w:rsidRPr="00280957">
        <w:rPr>
          <w:b/>
          <w:sz w:val="44"/>
        </w:rPr>
        <w:t xml:space="preserve"> </w:t>
      </w:r>
      <w:r w:rsidR="00BE4516">
        <w:rPr>
          <w:b/>
          <w:sz w:val="44"/>
        </w:rPr>
        <w:t>(</w:t>
      </w:r>
      <w:r w:rsidR="007D5D61" w:rsidRPr="00280957">
        <w:rPr>
          <w:b/>
          <w:sz w:val="44"/>
        </w:rPr>
        <w:t xml:space="preserve">АРМ </w:t>
      </w:r>
      <w:r w:rsidR="00BE4516">
        <w:rPr>
          <w:b/>
          <w:sz w:val="44"/>
        </w:rPr>
        <w:t xml:space="preserve">ЕСИА </w:t>
      </w:r>
      <w:r w:rsidR="007D5D61" w:rsidRPr="00280957">
        <w:rPr>
          <w:b/>
          <w:sz w:val="44"/>
        </w:rPr>
        <w:t xml:space="preserve">и </w:t>
      </w:r>
      <w:r w:rsidR="007D5D61" w:rsidRPr="00280957">
        <w:rPr>
          <w:b/>
          <w:sz w:val="44"/>
          <w:lang w:val="en-US"/>
        </w:rPr>
        <w:t>API</w:t>
      </w:r>
      <w:r w:rsidR="00BE4516">
        <w:rPr>
          <w:b/>
          <w:sz w:val="44"/>
        </w:rPr>
        <w:t>)</w:t>
      </w:r>
      <w:r w:rsidR="007D5D61" w:rsidRPr="00280957">
        <w:rPr>
          <w:b/>
          <w:sz w:val="44"/>
        </w:rPr>
        <w:t>.</w:t>
      </w:r>
    </w:p>
    <w:p w:rsidR="00280957" w:rsidRDefault="00280957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D5D61" w:rsidRPr="00B16650" w:rsidRDefault="00883C51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№1: </w:t>
      </w:r>
      <w:r w:rsidR="007D5D61" w:rsidRPr="00B16650">
        <w:rPr>
          <w:rFonts w:ascii="Times New Roman" w:hAnsi="Times New Roman"/>
          <w:sz w:val="28"/>
          <w:szCs w:val="28"/>
        </w:rPr>
        <w:t>В заявка</w:t>
      </w:r>
      <w:r w:rsidR="00B16650" w:rsidRPr="00B16650">
        <w:rPr>
          <w:rFonts w:ascii="Times New Roman" w:hAnsi="Times New Roman"/>
          <w:sz w:val="28"/>
          <w:szCs w:val="28"/>
        </w:rPr>
        <w:t>х</w:t>
      </w:r>
      <w:r w:rsidR="007D5D61" w:rsidRPr="00B16650">
        <w:rPr>
          <w:rFonts w:ascii="Times New Roman" w:hAnsi="Times New Roman"/>
          <w:sz w:val="28"/>
          <w:szCs w:val="28"/>
        </w:rPr>
        <w:t xml:space="preserve"> </w:t>
      </w:r>
      <w:r w:rsidR="008F6B6B">
        <w:rPr>
          <w:rFonts w:ascii="Times New Roman" w:hAnsi="Times New Roman"/>
          <w:sz w:val="28"/>
          <w:szCs w:val="28"/>
        </w:rPr>
        <w:t>по форме Приложений «</w:t>
      </w:r>
      <w:r w:rsidR="007D5D61" w:rsidRPr="00B16650">
        <w:rPr>
          <w:rFonts w:ascii="Times New Roman" w:hAnsi="Times New Roman"/>
          <w:sz w:val="28"/>
          <w:szCs w:val="28"/>
        </w:rPr>
        <w:t>А</w:t>
      </w:r>
      <w:r w:rsidR="008F6B6B">
        <w:rPr>
          <w:rFonts w:ascii="Times New Roman" w:hAnsi="Times New Roman"/>
          <w:sz w:val="28"/>
          <w:szCs w:val="28"/>
        </w:rPr>
        <w:t>»</w:t>
      </w:r>
      <w:r w:rsidR="007D5D61" w:rsidRPr="00B16650">
        <w:rPr>
          <w:rFonts w:ascii="Times New Roman" w:hAnsi="Times New Roman"/>
          <w:sz w:val="28"/>
          <w:szCs w:val="28"/>
        </w:rPr>
        <w:t xml:space="preserve"> и </w:t>
      </w:r>
      <w:r w:rsidR="008F6B6B">
        <w:rPr>
          <w:rFonts w:ascii="Times New Roman" w:hAnsi="Times New Roman"/>
          <w:sz w:val="28"/>
          <w:szCs w:val="28"/>
        </w:rPr>
        <w:t>«</w:t>
      </w:r>
      <w:r w:rsidR="007D5D61" w:rsidRPr="00B16650">
        <w:rPr>
          <w:rFonts w:ascii="Times New Roman" w:hAnsi="Times New Roman"/>
          <w:sz w:val="28"/>
          <w:szCs w:val="28"/>
        </w:rPr>
        <w:t>З</w:t>
      </w:r>
      <w:r w:rsidR="008F6B6B">
        <w:rPr>
          <w:rFonts w:ascii="Times New Roman" w:hAnsi="Times New Roman"/>
          <w:sz w:val="28"/>
          <w:szCs w:val="28"/>
        </w:rPr>
        <w:t>»</w:t>
      </w:r>
      <w:r w:rsidR="007D5D61" w:rsidRPr="00B16650">
        <w:rPr>
          <w:rFonts w:ascii="Times New Roman" w:hAnsi="Times New Roman"/>
          <w:sz w:val="28"/>
          <w:szCs w:val="28"/>
        </w:rPr>
        <w:t xml:space="preserve"> </w:t>
      </w:r>
      <w:r w:rsidR="008F6B6B">
        <w:rPr>
          <w:rFonts w:ascii="Times New Roman" w:hAnsi="Times New Roman"/>
          <w:sz w:val="28"/>
          <w:szCs w:val="28"/>
        </w:rPr>
        <w:t xml:space="preserve">необходимо </w:t>
      </w:r>
      <w:r w:rsidR="007D5D61" w:rsidRPr="00B16650">
        <w:rPr>
          <w:rFonts w:ascii="Times New Roman" w:hAnsi="Times New Roman"/>
          <w:sz w:val="28"/>
          <w:szCs w:val="28"/>
        </w:rPr>
        <w:t>указ</w:t>
      </w:r>
      <w:r w:rsidR="008F6B6B">
        <w:rPr>
          <w:rFonts w:ascii="Times New Roman" w:hAnsi="Times New Roman"/>
          <w:sz w:val="28"/>
          <w:szCs w:val="28"/>
        </w:rPr>
        <w:t>ать</w:t>
      </w:r>
      <w:r w:rsidR="007D5D61" w:rsidRPr="00B16650">
        <w:rPr>
          <w:rFonts w:ascii="Times New Roman" w:hAnsi="Times New Roman"/>
          <w:sz w:val="28"/>
          <w:szCs w:val="28"/>
        </w:rPr>
        <w:t xml:space="preserve"> уполномоченно</w:t>
      </w:r>
      <w:r w:rsidR="008F6B6B">
        <w:rPr>
          <w:rFonts w:ascii="Times New Roman" w:hAnsi="Times New Roman"/>
          <w:sz w:val="28"/>
          <w:szCs w:val="28"/>
        </w:rPr>
        <w:t>е</w:t>
      </w:r>
      <w:r w:rsidR="007D5D61" w:rsidRPr="00B16650">
        <w:rPr>
          <w:rFonts w:ascii="Times New Roman" w:hAnsi="Times New Roman"/>
          <w:sz w:val="28"/>
          <w:szCs w:val="28"/>
        </w:rPr>
        <w:t xml:space="preserve"> должностно</w:t>
      </w:r>
      <w:r w:rsidR="008F6B6B">
        <w:rPr>
          <w:rFonts w:ascii="Times New Roman" w:hAnsi="Times New Roman"/>
          <w:sz w:val="28"/>
          <w:szCs w:val="28"/>
        </w:rPr>
        <w:t>е</w:t>
      </w:r>
      <w:r w:rsidR="007D5D61" w:rsidRPr="00B16650">
        <w:rPr>
          <w:rFonts w:ascii="Times New Roman" w:hAnsi="Times New Roman"/>
          <w:sz w:val="28"/>
          <w:szCs w:val="28"/>
        </w:rPr>
        <w:t xml:space="preserve"> лиц</w:t>
      </w:r>
      <w:r w:rsidR="008F6B6B">
        <w:rPr>
          <w:rFonts w:ascii="Times New Roman" w:hAnsi="Times New Roman"/>
          <w:sz w:val="28"/>
          <w:szCs w:val="28"/>
        </w:rPr>
        <w:t>о</w:t>
      </w:r>
      <w:r w:rsidR="007D5D61" w:rsidRPr="00B16650">
        <w:rPr>
          <w:rFonts w:ascii="Times New Roman" w:hAnsi="Times New Roman"/>
          <w:sz w:val="28"/>
          <w:szCs w:val="28"/>
        </w:rPr>
        <w:t xml:space="preserve"> органа/организации и ответственного за процесс выдачи ПЭП. К</w:t>
      </w:r>
      <w:r w:rsidR="009C647B">
        <w:rPr>
          <w:rFonts w:ascii="Times New Roman" w:hAnsi="Times New Roman"/>
          <w:sz w:val="28"/>
          <w:szCs w:val="28"/>
        </w:rPr>
        <w:t xml:space="preserve">то является этими </w:t>
      </w:r>
      <w:proofErr w:type="gramStart"/>
      <w:r w:rsidR="009C647B">
        <w:rPr>
          <w:rFonts w:ascii="Times New Roman" w:hAnsi="Times New Roman"/>
          <w:sz w:val="28"/>
          <w:szCs w:val="28"/>
        </w:rPr>
        <w:t>лицами</w:t>
      </w:r>
      <w:proofErr w:type="gramEnd"/>
      <w:r w:rsidR="009C647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C647B">
        <w:rPr>
          <w:rFonts w:ascii="Times New Roman" w:hAnsi="Times New Roman"/>
          <w:sz w:val="28"/>
          <w:szCs w:val="28"/>
        </w:rPr>
        <w:t>какие</w:t>
      </w:r>
      <w:proofErr w:type="gramEnd"/>
      <w:r w:rsidR="009C647B">
        <w:rPr>
          <w:rFonts w:ascii="Times New Roman" w:hAnsi="Times New Roman"/>
          <w:sz w:val="28"/>
          <w:szCs w:val="28"/>
        </w:rPr>
        <w:t xml:space="preserve"> функции они должны выполнять</w:t>
      </w:r>
      <w:r w:rsidR="007D5D61" w:rsidRPr="00B16650">
        <w:rPr>
          <w:rFonts w:ascii="Times New Roman" w:hAnsi="Times New Roman"/>
          <w:sz w:val="28"/>
          <w:szCs w:val="28"/>
        </w:rPr>
        <w:t>?</w:t>
      </w:r>
    </w:p>
    <w:p w:rsidR="00B16650" w:rsidRPr="00B16650" w:rsidRDefault="00B16650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50" w:rsidRPr="00B16650" w:rsidRDefault="00883C51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95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B16650" w:rsidRPr="002809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16650" w:rsidRPr="00B16650">
        <w:rPr>
          <w:rFonts w:ascii="Times New Roman" w:hAnsi="Times New Roman" w:cs="Times New Roman"/>
          <w:b/>
          <w:sz w:val="28"/>
          <w:szCs w:val="28"/>
        </w:rPr>
        <w:t xml:space="preserve"> Уполномоченным должностным лицом органа/организации является руководитель органа/организации, либо лицо, уполномоченное вести администрирование профиля органа государственной власти, добавлять новых сотрудников и наделять их полномочиями.</w:t>
      </w:r>
    </w:p>
    <w:p w:rsidR="00B16650" w:rsidRPr="00B16650" w:rsidRDefault="00B16650" w:rsidP="009C64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50">
        <w:rPr>
          <w:rFonts w:ascii="Times New Roman" w:hAnsi="Times New Roman" w:cs="Times New Roman"/>
          <w:b/>
          <w:sz w:val="28"/>
          <w:szCs w:val="28"/>
        </w:rPr>
        <w:t>Ответственным за процесс выдачи ПЭП является сотрудник, назначенный уполномоченным должностным лицом органа/организации на выполнение функций по организации данного процесса</w:t>
      </w:r>
      <w:r w:rsidR="009C647B">
        <w:rPr>
          <w:rFonts w:ascii="Times New Roman" w:hAnsi="Times New Roman" w:cs="Times New Roman"/>
          <w:b/>
          <w:sz w:val="28"/>
          <w:szCs w:val="28"/>
        </w:rPr>
        <w:t>, обучение сотрудников, решение технических и организационных вопросов</w:t>
      </w:r>
      <w:r w:rsidRPr="00B16650">
        <w:rPr>
          <w:rFonts w:ascii="Times New Roman" w:hAnsi="Times New Roman" w:cs="Times New Roman"/>
          <w:b/>
          <w:sz w:val="28"/>
          <w:szCs w:val="28"/>
        </w:rPr>
        <w:t>.</w:t>
      </w:r>
    </w:p>
    <w:p w:rsidR="00B16650" w:rsidRPr="00B16650" w:rsidRDefault="00B16650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61" w:rsidRPr="00B16650" w:rsidRDefault="00883C51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№2: </w:t>
      </w:r>
      <w:r w:rsidR="007D5D61" w:rsidRPr="00B16650">
        <w:rPr>
          <w:rFonts w:ascii="Times New Roman" w:hAnsi="Times New Roman"/>
          <w:sz w:val="28"/>
          <w:szCs w:val="28"/>
        </w:rPr>
        <w:t>Оператором выдачи ключа ПЭП является организация подавшая заявку по форме</w:t>
      </w:r>
      <w:proofErr w:type="gramStart"/>
      <w:r w:rsidR="007D5D61" w:rsidRPr="00B1665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D5D61" w:rsidRPr="00B16650">
        <w:rPr>
          <w:rFonts w:ascii="Times New Roman" w:hAnsi="Times New Roman"/>
          <w:sz w:val="28"/>
          <w:szCs w:val="28"/>
        </w:rPr>
        <w:t>?</w:t>
      </w:r>
    </w:p>
    <w:p w:rsidR="00B16650" w:rsidRPr="00B16650" w:rsidRDefault="00B16650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6B" w:rsidRDefault="00883C51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957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B6B" w:rsidRPr="008F6B6B">
        <w:rPr>
          <w:rFonts w:ascii="Times New Roman" w:hAnsi="Times New Roman" w:cs="Times New Roman"/>
          <w:b/>
          <w:sz w:val="28"/>
          <w:szCs w:val="28"/>
        </w:rPr>
        <w:t>Нет. Для того</w:t>
      </w:r>
      <w:proofErr w:type="gramStart"/>
      <w:r w:rsidR="008F6B6B" w:rsidRPr="008F6B6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F6B6B" w:rsidRPr="008F6B6B">
        <w:rPr>
          <w:rFonts w:ascii="Times New Roman" w:hAnsi="Times New Roman" w:cs="Times New Roman"/>
          <w:b/>
          <w:sz w:val="28"/>
          <w:szCs w:val="28"/>
        </w:rPr>
        <w:t xml:space="preserve"> чтобы Ваш орган/организация стала Оператором выдачи ключа ПЭП</w:t>
      </w:r>
      <w:r w:rsidR="008F6B6B">
        <w:rPr>
          <w:rFonts w:ascii="Times New Roman" w:hAnsi="Times New Roman" w:cs="Times New Roman"/>
          <w:b/>
          <w:sz w:val="28"/>
          <w:szCs w:val="28"/>
        </w:rPr>
        <w:t>,</w:t>
      </w:r>
      <w:r w:rsidR="008F6B6B" w:rsidRPr="008F6B6B">
        <w:rPr>
          <w:rFonts w:ascii="Times New Roman" w:hAnsi="Times New Roman" w:cs="Times New Roman"/>
          <w:b/>
          <w:sz w:val="28"/>
          <w:szCs w:val="28"/>
        </w:rPr>
        <w:t xml:space="preserve"> необходимо подать заявку по форме Приложения «З».  </w:t>
      </w:r>
    </w:p>
    <w:p w:rsidR="00B16650" w:rsidRPr="008F6B6B" w:rsidRDefault="008F6B6B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F6B6B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6B6B">
        <w:rPr>
          <w:rFonts w:ascii="Times New Roman" w:hAnsi="Times New Roman" w:cs="Times New Roman"/>
          <w:b/>
          <w:sz w:val="28"/>
          <w:szCs w:val="28"/>
        </w:rPr>
        <w:t xml:space="preserve"> по форме Приложения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регистрирует</w:t>
      </w:r>
      <w:r w:rsidRPr="008F6B6B">
        <w:rPr>
          <w:rFonts w:ascii="Times New Roman" w:hAnsi="Times New Roman" w:cs="Times New Roman"/>
          <w:b/>
          <w:sz w:val="28"/>
          <w:szCs w:val="28"/>
        </w:rPr>
        <w:t xml:space="preserve"> орган/организация </w:t>
      </w:r>
      <w:r>
        <w:rPr>
          <w:rFonts w:ascii="Times New Roman" w:hAnsi="Times New Roman" w:cs="Times New Roman"/>
          <w:b/>
          <w:sz w:val="28"/>
          <w:szCs w:val="28"/>
        </w:rPr>
        <w:t>в ЕСИА и дает доступ уполномоченному должностному лицу к профилю органа/организации</w:t>
      </w:r>
      <w:r w:rsidRPr="008F6B6B">
        <w:rPr>
          <w:rFonts w:ascii="Times New Roman" w:hAnsi="Times New Roman" w:cs="Times New Roman"/>
          <w:b/>
          <w:sz w:val="28"/>
          <w:szCs w:val="28"/>
        </w:rPr>
        <w:t>.</w:t>
      </w:r>
    </w:p>
    <w:p w:rsidR="00B16650" w:rsidRPr="00B16650" w:rsidRDefault="00B16650" w:rsidP="00B166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6B" w:rsidRDefault="00883C51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№3: </w:t>
      </w:r>
      <w:r w:rsidR="008F6B6B">
        <w:rPr>
          <w:rFonts w:ascii="Times New Roman" w:hAnsi="Times New Roman"/>
          <w:sz w:val="28"/>
          <w:szCs w:val="28"/>
        </w:rPr>
        <w:t>К</w:t>
      </w:r>
      <w:r w:rsidR="007D5D61" w:rsidRPr="00B16650">
        <w:rPr>
          <w:rFonts w:ascii="Times New Roman" w:hAnsi="Times New Roman"/>
          <w:sz w:val="28"/>
          <w:szCs w:val="28"/>
        </w:rPr>
        <w:t xml:space="preserve">ак </w:t>
      </w:r>
      <w:r w:rsidR="008F6B6B">
        <w:rPr>
          <w:rFonts w:ascii="Times New Roman" w:hAnsi="Times New Roman"/>
          <w:sz w:val="28"/>
          <w:szCs w:val="28"/>
        </w:rPr>
        <w:t xml:space="preserve">правильно </w:t>
      </w:r>
      <w:r w:rsidR="007D5D61" w:rsidRPr="00B16650">
        <w:rPr>
          <w:rFonts w:ascii="Times New Roman" w:hAnsi="Times New Roman"/>
          <w:sz w:val="28"/>
          <w:szCs w:val="28"/>
        </w:rPr>
        <w:t>заполнять поле “</w:t>
      </w:r>
      <w:r w:rsidR="008F6B6B">
        <w:rPr>
          <w:rFonts w:ascii="Times New Roman" w:hAnsi="Times New Roman"/>
          <w:sz w:val="28"/>
          <w:szCs w:val="28"/>
        </w:rPr>
        <w:t>Оказываемые сервисы</w:t>
      </w:r>
      <w:r w:rsidR="007D5D61" w:rsidRPr="00B16650">
        <w:rPr>
          <w:rFonts w:ascii="Times New Roman" w:hAnsi="Times New Roman"/>
          <w:sz w:val="28"/>
          <w:szCs w:val="28"/>
        </w:rPr>
        <w:t>”</w:t>
      </w:r>
      <w:r w:rsidR="008F6B6B">
        <w:rPr>
          <w:rFonts w:ascii="Times New Roman" w:hAnsi="Times New Roman"/>
          <w:sz w:val="28"/>
          <w:szCs w:val="28"/>
        </w:rPr>
        <w:t xml:space="preserve"> при подаче заявки по форме Приложения «И»</w:t>
      </w:r>
      <w:r w:rsidR="007D5D61" w:rsidRPr="00B16650">
        <w:rPr>
          <w:rFonts w:ascii="Times New Roman" w:hAnsi="Times New Roman"/>
          <w:sz w:val="28"/>
          <w:szCs w:val="28"/>
        </w:rPr>
        <w:t xml:space="preserve">? </w:t>
      </w:r>
    </w:p>
    <w:p w:rsidR="008F6B6B" w:rsidRDefault="008F6B6B" w:rsidP="008F6B6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F6B6B" w:rsidRPr="00883C51" w:rsidRDefault="00AE2768" w:rsidP="00C422FD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957">
        <w:rPr>
          <w:rFonts w:ascii="Times New Roman" w:hAnsi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647B" w:rsidRPr="00883C51">
        <w:rPr>
          <w:rFonts w:ascii="Times New Roman" w:hAnsi="Times New Roman"/>
          <w:b/>
          <w:sz w:val="28"/>
          <w:szCs w:val="28"/>
        </w:rPr>
        <w:t>Если Центр обслуживания использует Автоматизированное рабочее место ЕСИА, необходимо поставить «Да» только напротив поля «Подтверждение личности». В случае если проведена интеграция ИС с ЕСИА и Центр обслуживания может проводить регистрацию граждан и восстановление пароля, необходимо поставить «Да» напротив всех вариантов ответа (Регистрация, Подтверждение личности, Восстановление пароля)</w:t>
      </w:r>
      <w:r w:rsidR="00883C51">
        <w:rPr>
          <w:rFonts w:ascii="Times New Roman" w:hAnsi="Times New Roman"/>
          <w:b/>
          <w:sz w:val="28"/>
          <w:szCs w:val="28"/>
        </w:rPr>
        <w:t>.</w:t>
      </w:r>
    </w:p>
    <w:p w:rsidR="008F6B6B" w:rsidRPr="008F6B6B" w:rsidRDefault="008F6B6B" w:rsidP="008F6B6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422FD" w:rsidRPr="00B16650" w:rsidRDefault="00883C51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№4: </w:t>
      </w:r>
      <w:r w:rsidR="007D5D61" w:rsidRPr="00B16650">
        <w:rPr>
          <w:rFonts w:ascii="Times New Roman" w:hAnsi="Times New Roman"/>
          <w:sz w:val="28"/>
          <w:szCs w:val="28"/>
        </w:rPr>
        <w:t xml:space="preserve">Уполномоченное лицо </w:t>
      </w:r>
      <w:r>
        <w:rPr>
          <w:rFonts w:ascii="Times New Roman" w:hAnsi="Times New Roman"/>
          <w:sz w:val="28"/>
          <w:szCs w:val="28"/>
        </w:rPr>
        <w:t>о</w:t>
      </w:r>
      <w:r w:rsidR="007D5D61" w:rsidRPr="00B16650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а/организации</w:t>
      </w:r>
      <w:r w:rsidR="007D5D61" w:rsidRPr="00B16650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ющий</w:t>
      </w:r>
      <w:r w:rsidR="007D5D61" w:rsidRPr="00B16650">
        <w:rPr>
          <w:rFonts w:ascii="Times New Roman" w:hAnsi="Times New Roman"/>
          <w:sz w:val="28"/>
          <w:szCs w:val="28"/>
        </w:rPr>
        <w:t xml:space="preserve"> в Профиле ОГВ, долж</w:t>
      </w:r>
      <w:r>
        <w:rPr>
          <w:rFonts w:ascii="Times New Roman" w:hAnsi="Times New Roman"/>
          <w:sz w:val="28"/>
          <w:szCs w:val="28"/>
        </w:rPr>
        <w:t>е</w:t>
      </w:r>
      <w:r w:rsidR="007D5D61" w:rsidRPr="00B16650">
        <w:rPr>
          <w:rFonts w:ascii="Times New Roman" w:hAnsi="Times New Roman"/>
          <w:sz w:val="28"/>
          <w:szCs w:val="28"/>
        </w:rPr>
        <w:t xml:space="preserve">н быть обеспечен средством квалифицированной подписи, выданным на его имя. Эта электронная подпись отличается от </w:t>
      </w:r>
      <w:r w:rsidR="007D5D61" w:rsidRPr="00B16650">
        <w:rPr>
          <w:rFonts w:ascii="Times New Roman" w:hAnsi="Times New Roman"/>
          <w:sz w:val="28"/>
          <w:szCs w:val="28"/>
        </w:rPr>
        <w:lastRenderedPageBreak/>
        <w:t xml:space="preserve">подписей, которые в настоящее время используются </w:t>
      </w:r>
      <w:r>
        <w:rPr>
          <w:rFonts w:ascii="Times New Roman" w:hAnsi="Times New Roman"/>
          <w:sz w:val="28"/>
          <w:szCs w:val="28"/>
        </w:rPr>
        <w:t>сотрудниками ОГВ</w:t>
      </w:r>
      <w:r w:rsidR="007D5D61" w:rsidRPr="00B16650">
        <w:rPr>
          <w:rFonts w:ascii="Times New Roman" w:hAnsi="Times New Roman"/>
          <w:sz w:val="28"/>
          <w:szCs w:val="28"/>
        </w:rPr>
        <w:t xml:space="preserve">? Или это новые подписи, которые необходимо получать дополнительно в удостоверяющих центрах? </w:t>
      </w:r>
      <w:r w:rsidR="00C422FD" w:rsidRPr="00B16650">
        <w:rPr>
          <w:rFonts w:ascii="Times New Roman" w:hAnsi="Times New Roman"/>
          <w:sz w:val="28"/>
          <w:szCs w:val="28"/>
        </w:rPr>
        <w:t xml:space="preserve">Операторы также должны быть обеспечены электронной подписью. Им для работы достаточно ЭП-СП? </w:t>
      </w:r>
    </w:p>
    <w:p w:rsidR="007D5D61" w:rsidRDefault="007D5D61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83C51" w:rsidRPr="00C422FD" w:rsidRDefault="00883C51" w:rsidP="00C422F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C51" w:rsidRPr="00C422FD" w:rsidRDefault="00AE2768" w:rsidP="00C422F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0957">
        <w:rPr>
          <w:rFonts w:ascii="Times New Roman" w:hAnsi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3C51" w:rsidRPr="00C422FD">
        <w:rPr>
          <w:rFonts w:ascii="Times New Roman" w:hAnsi="Times New Roman"/>
          <w:b/>
          <w:sz w:val="28"/>
          <w:szCs w:val="28"/>
        </w:rPr>
        <w:t>Для работы в ЕСИА необходимо использовать квалифицированную электронную подпись</w:t>
      </w:r>
      <w:r w:rsidR="00C422FD" w:rsidRPr="00C422FD">
        <w:rPr>
          <w:rFonts w:ascii="Times New Roman" w:hAnsi="Times New Roman"/>
          <w:b/>
          <w:sz w:val="28"/>
          <w:szCs w:val="28"/>
        </w:rPr>
        <w:t xml:space="preserve"> (КЭП)</w:t>
      </w:r>
      <w:r w:rsidR="00883C51" w:rsidRPr="00C422FD">
        <w:rPr>
          <w:rFonts w:ascii="Times New Roman" w:hAnsi="Times New Roman"/>
          <w:b/>
          <w:sz w:val="28"/>
          <w:szCs w:val="28"/>
        </w:rPr>
        <w:t xml:space="preserve"> должностного лица данной организации (ЭП-СП). </w:t>
      </w:r>
      <w:r w:rsidR="00C422FD" w:rsidRPr="00C422FD">
        <w:rPr>
          <w:rFonts w:ascii="Times New Roman" w:hAnsi="Times New Roman"/>
          <w:b/>
          <w:sz w:val="28"/>
          <w:szCs w:val="28"/>
        </w:rPr>
        <w:t xml:space="preserve">На КЭП обязательно должен содержаться ОГРН организации. Использование УЭК в качестве носителя ЭП-СП невозможно по этой причине. В случае если у сотрудников органа/организации есть в наличии ЭП-СП дополнительных ЭЦП получать не нужно. </w:t>
      </w:r>
    </w:p>
    <w:p w:rsidR="00C422FD" w:rsidRDefault="00C422FD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422FD" w:rsidRPr="00B16650" w:rsidRDefault="00C422FD" w:rsidP="00883C51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422FD" w:rsidRDefault="00C422FD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№5: Что указывать в качестве обоснования </w:t>
      </w:r>
      <w:r w:rsidRPr="00B16650">
        <w:rPr>
          <w:rFonts w:ascii="Times New Roman" w:hAnsi="Times New Roman"/>
          <w:sz w:val="28"/>
          <w:szCs w:val="28"/>
        </w:rPr>
        <w:t>включения органа/организации в регистр</w:t>
      </w:r>
      <w:r>
        <w:rPr>
          <w:rFonts w:ascii="Times New Roman" w:hAnsi="Times New Roman"/>
          <w:sz w:val="28"/>
          <w:szCs w:val="28"/>
        </w:rPr>
        <w:t xml:space="preserve"> в поле «Обоснование» заявки по форме Приложения «З»? </w:t>
      </w:r>
    </w:p>
    <w:p w:rsidR="00C422FD" w:rsidRDefault="00C422FD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422FD" w:rsidRPr="00C422FD" w:rsidRDefault="00AE2768" w:rsidP="00C422F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0957">
        <w:rPr>
          <w:rFonts w:ascii="Times New Roman" w:hAnsi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 качестве о</w:t>
      </w:r>
      <w:r w:rsidR="00C422FD" w:rsidRPr="00C422FD">
        <w:rPr>
          <w:rFonts w:ascii="Times New Roman" w:hAnsi="Times New Roman"/>
          <w:b/>
          <w:sz w:val="28"/>
          <w:szCs w:val="28"/>
        </w:rPr>
        <w:t>сновани</w:t>
      </w:r>
      <w:r>
        <w:rPr>
          <w:rFonts w:ascii="Times New Roman" w:hAnsi="Times New Roman"/>
          <w:b/>
          <w:sz w:val="28"/>
          <w:szCs w:val="28"/>
        </w:rPr>
        <w:t>я</w:t>
      </w:r>
      <w:r w:rsidR="00C422FD" w:rsidRPr="00C422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</w:t>
      </w:r>
      <w:r w:rsidR="00C422FD" w:rsidRPr="00C422FD">
        <w:rPr>
          <w:rFonts w:ascii="Times New Roman" w:hAnsi="Times New Roman"/>
          <w:b/>
          <w:sz w:val="28"/>
          <w:szCs w:val="28"/>
        </w:rPr>
        <w:t xml:space="preserve"> включени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422FD" w:rsidRPr="00C422FD">
        <w:rPr>
          <w:rFonts w:ascii="Times New Roman" w:hAnsi="Times New Roman"/>
          <w:b/>
          <w:sz w:val="28"/>
          <w:szCs w:val="28"/>
        </w:rPr>
        <w:t xml:space="preserve"> в регистр органов/организаций имеющих право создания (замены) и выдачи ключа простой электронной подписи </w:t>
      </w:r>
      <w:r>
        <w:rPr>
          <w:rFonts w:ascii="Times New Roman" w:hAnsi="Times New Roman"/>
          <w:b/>
          <w:sz w:val="28"/>
          <w:szCs w:val="28"/>
        </w:rPr>
        <w:t xml:space="preserve">необходимо указать согласно какому </w:t>
      </w:r>
      <w:r w:rsidR="00C422FD" w:rsidRPr="00C422FD">
        <w:rPr>
          <w:rFonts w:ascii="Times New Roman" w:hAnsi="Times New Roman"/>
          <w:b/>
          <w:sz w:val="28"/>
          <w:szCs w:val="28"/>
        </w:rPr>
        <w:t>подпункт</w:t>
      </w:r>
      <w:r>
        <w:rPr>
          <w:rFonts w:ascii="Times New Roman" w:hAnsi="Times New Roman"/>
          <w:b/>
          <w:sz w:val="28"/>
          <w:szCs w:val="28"/>
        </w:rPr>
        <w:t>у</w:t>
      </w:r>
      <w:r w:rsidR="00C422FD" w:rsidRPr="00C422FD">
        <w:rPr>
          <w:rFonts w:ascii="Times New Roman" w:hAnsi="Times New Roman"/>
          <w:b/>
          <w:sz w:val="28"/>
          <w:szCs w:val="28"/>
        </w:rPr>
        <w:t xml:space="preserve"> пункта 7 Постановления Правительства РФ от 25 января 2013 г. № 33 "Об использовании простой электронной подписи при оказании государственных и муниципальных услуг"</w:t>
      </w:r>
      <w:r>
        <w:rPr>
          <w:rFonts w:ascii="Times New Roman" w:hAnsi="Times New Roman"/>
          <w:b/>
          <w:sz w:val="28"/>
          <w:szCs w:val="28"/>
        </w:rPr>
        <w:t xml:space="preserve"> ваш орган/организация имеет право осуществлять данную деятельность</w:t>
      </w:r>
      <w:r w:rsidR="00C422FD" w:rsidRPr="00C422F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422FD" w:rsidRDefault="00C422FD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E2768" w:rsidRDefault="00AE2768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D5D61" w:rsidRDefault="00AE2768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№6: </w:t>
      </w:r>
      <w:r w:rsidR="007D5D61" w:rsidRPr="00B16650">
        <w:rPr>
          <w:rFonts w:ascii="Times New Roman" w:hAnsi="Times New Roman"/>
          <w:sz w:val="28"/>
          <w:szCs w:val="28"/>
        </w:rPr>
        <w:t>Можно ли</w:t>
      </w:r>
      <w:r>
        <w:rPr>
          <w:rFonts w:ascii="Times New Roman" w:hAnsi="Times New Roman"/>
          <w:sz w:val="28"/>
          <w:szCs w:val="28"/>
        </w:rPr>
        <w:t xml:space="preserve"> со всего субъекта РФ собрать заявки и отправить одним письмом в Минкомсвязь на регистрацию?</w:t>
      </w:r>
    </w:p>
    <w:p w:rsidR="00AE2768" w:rsidRDefault="00AE2768" w:rsidP="00C422F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E2768" w:rsidRPr="00AE2768" w:rsidRDefault="00AE2768" w:rsidP="00AE276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0957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AE2768">
        <w:rPr>
          <w:rFonts w:ascii="Times New Roman" w:hAnsi="Times New Roman"/>
          <w:b/>
          <w:sz w:val="28"/>
          <w:szCs w:val="28"/>
        </w:rPr>
        <w:t xml:space="preserve"> Собрать можно, однако все заявки должны быть подписаны уполномоченными должностными лицами данных организаций и иметь печать. Направлять заявки необходимо по отдельности, каждая заявка должна отправляться отдельным письмом.</w:t>
      </w:r>
    </w:p>
    <w:p w:rsidR="00AE2768" w:rsidRDefault="00AE2768" w:rsidP="00AE27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E2768" w:rsidRDefault="00AE2768" w:rsidP="00AE27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D5D61" w:rsidRDefault="00011C29" w:rsidP="00AE27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№7: </w:t>
      </w:r>
      <w:r w:rsidR="00AE2768">
        <w:rPr>
          <w:rFonts w:ascii="Times New Roman" w:hAnsi="Times New Roman"/>
          <w:sz w:val="28"/>
          <w:szCs w:val="28"/>
        </w:rPr>
        <w:t xml:space="preserve">Требуется ли аттестация </w:t>
      </w:r>
      <w:r>
        <w:rPr>
          <w:rFonts w:ascii="Times New Roman" w:hAnsi="Times New Roman"/>
          <w:sz w:val="28"/>
          <w:szCs w:val="28"/>
        </w:rPr>
        <w:t>рабочего места для организации Центра обслуживания с использованием АРМ ЕСИА</w:t>
      </w:r>
      <w:r w:rsidR="007D5D61" w:rsidRPr="00B16650">
        <w:rPr>
          <w:rFonts w:ascii="Times New Roman" w:hAnsi="Times New Roman"/>
          <w:sz w:val="28"/>
          <w:szCs w:val="28"/>
        </w:rPr>
        <w:t xml:space="preserve">? </w:t>
      </w:r>
    </w:p>
    <w:p w:rsidR="00011C29" w:rsidRDefault="00011C29" w:rsidP="00AE27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11C29" w:rsidRPr="00011C29" w:rsidRDefault="00011C29" w:rsidP="00011C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0957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011C29">
        <w:rPr>
          <w:rFonts w:ascii="Times New Roman" w:hAnsi="Times New Roman"/>
          <w:b/>
          <w:sz w:val="28"/>
          <w:szCs w:val="28"/>
        </w:rPr>
        <w:t xml:space="preserve"> Нет. Аттестация не требуется. Обработки персональных данных граждан не производится.</w:t>
      </w:r>
    </w:p>
    <w:p w:rsidR="00011C29" w:rsidRDefault="00011C29" w:rsidP="00AE27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D218E" w:rsidRDefault="00011C29" w:rsidP="00011C29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№</w:t>
      </w:r>
      <w:r w:rsidR="00FE13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FE1367">
        <w:rPr>
          <w:rFonts w:ascii="Times New Roman" w:hAnsi="Times New Roman"/>
          <w:sz w:val="28"/>
          <w:szCs w:val="28"/>
        </w:rPr>
        <w:t xml:space="preserve"> </w:t>
      </w:r>
      <w:r w:rsidR="003D218E" w:rsidRPr="00011C29">
        <w:rPr>
          <w:rFonts w:ascii="Times New Roman" w:hAnsi="Times New Roman"/>
          <w:sz w:val="28"/>
          <w:szCs w:val="28"/>
        </w:rPr>
        <w:t>Где брать технические сведения по интеграции АИС МФЦ с ЕСИА?</w:t>
      </w:r>
    </w:p>
    <w:p w:rsidR="00011C29" w:rsidRDefault="00280957" w:rsidP="0019492E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280957">
        <w:rPr>
          <w:rFonts w:ascii="Times New Roman" w:hAnsi="Times New Roman" w:cstheme="minorBidi"/>
          <w:b/>
          <w:sz w:val="28"/>
          <w:szCs w:val="28"/>
          <w:u w:val="single"/>
          <w:lang w:eastAsia="en-US"/>
        </w:rPr>
        <w:lastRenderedPageBreak/>
        <w:t>Ответ:</w:t>
      </w:r>
      <w:r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 </w:t>
      </w:r>
      <w:r w:rsidR="00FE1367"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На официальном сайте </w:t>
      </w:r>
      <w:proofErr w:type="spellStart"/>
      <w:r w:rsidR="00FE1367">
        <w:rPr>
          <w:rFonts w:ascii="Times New Roman" w:hAnsi="Times New Roman" w:cstheme="minorBidi"/>
          <w:b/>
          <w:sz w:val="28"/>
          <w:szCs w:val="28"/>
          <w:lang w:eastAsia="en-US"/>
        </w:rPr>
        <w:t>Минкомсвязи</w:t>
      </w:r>
      <w:proofErr w:type="spellEnd"/>
      <w:r w:rsidR="00FE1367"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 России размещены </w:t>
      </w:r>
      <w:r w:rsidR="00FE1367" w:rsidRPr="00FE1367">
        <w:rPr>
          <w:rFonts w:ascii="Times New Roman" w:hAnsi="Times New Roman" w:cstheme="minorBidi"/>
          <w:b/>
          <w:sz w:val="28"/>
          <w:szCs w:val="28"/>
          <w:lang w:eastAsia="en-US"/>
        </w:rPr>
        <w:t>Методические рекомендации по использованию Единой системы идентификац</w:t>
      </w:r>
      <w:proofErr w:type="gramStart"/>
      <w:r w:rsidR="00FE1367" w:rsidRPr="00FE1367">
        <w:rPr>
          <w:rFonts w:ascii="Times New Roman" w:hAnsi="Times New Roman" w:cstheme="minorBidi"/>
          <w:b/>
          <w:sz w:val="28"/>
          <w:szCs w:val="28"/>
          <w:lang w:eastAsia="en-US"/>
        </w:rPr>
        <w:t>ии и ау</w:t>
      </w:r>
      <w:proofErr w:type="gramEnd"/>
      <w:r w:rsidR="00FE1367" w:rsidRPr="00FE1367">
        <w:rPr>
          <w:rFonts w:ascii="Times New Roman" w:hAnsi="Times New Roman" w:cstheme="minorBidi"/>
          <w:b/>
          <w:sz w:val="28"/>
          <w:szCs w:val="28"/>
          <w:lang w:eastAsia="en-US"/>
        </w:rPr>
        <w:t>тентификации</w:t>
      </w:r>
      <w:r w:rsidR="00FE1367"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 (</w:t>
      </w:r>
      <w:proofErr w:type="spellStart"/>
      <w:r w:rsidR="00FE1367">
        <w:rPr>
          <w:rFonts w:ascii="Times New Roman" w:hAnsi="Times New Roman" w:cstheme="minorBidi"/>
          <w:b/>
          <w:sz w:val="28"/>
          <w:szCs w:val="28"/>
          <w:lang w:val="en-US" w:eastAsia="en-US"/>
        </w:rPr>
        <w:t>ver</w:t>
      </w:r>
      <w:proofErr w:type="spellEnd"/>
      <w:r w:rsidR="00FE1367" w:rsidRPr="00FE1367">
        <w:rPr>
          <w:rFonts w:ascii="Times New Roman" w:hAnsi="Times New Roman" w:cstheme="minorBidi"/>
          <w:b/>
          <w:sz w:val="28"/>
          <w:szCs w:val="28"/>
          <w:lang w:eastAsia="en-US"/>
        </w:rPr>
        <w:t>. 2.2.</w:t>
      </w:r>
      <w:r w:rsidR="00FE1367"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) - </w:t>
      </w:r>
      <w:hyperlink r:id="rId6" w:history="1">
        <w:r w:rsidR="00FE1367" w:rsidRPr="00243632">
          <w:rPr>
            <w:rStyle w:val="a4"/>
            <w:rFonts w:ascii="Times New Roman" w:hAnsi="Times New Roman" w:cstheme="minorBidi"/>
            <w:b/>
            <w:sz w:val="28"/>
            <w:szCs w:val="28"/>
            <w:lang w:eastAsia="en-US"/>
          </w:rPr>
          <w:t>http://minsvyaz.ru/common/upload/reg.pdf</w:t>
        </w:r>
      </w:hyperlink>
      <w:r w:rsidR="00FE1367">
        <w:rPr>
          <w:rFonts w:ascii="Times New Roman" w:hAnsi="Times New Roman" w:cstheme="minorBidi"/>
          <w:b/>
          <w:sz w:val="28"/>
          <w:szCs w:val="28"/>
          <w:lang w:eastAsia="en-US"/>
        </w:rPr>
        <w:t xml:space="preserve"> </w:t>
      </w:r>
    </w:p>
    <w:p w:rsidR="00FE1367" w:rsidRDefault="00280957" w:rsidP="0019492E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техническом портале СМЭВ опубликованы сервисы ЕСИА:</w:t>
      </w:r>
    </w:p>
    <w:p w:rsidR="00280957" w:rsidRDefault="00280957" w:rsidP="001949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электронного сервиса регистрации пользователей ЕСИА в тестовой среде – </w:t>
      </w:r>
    </w:p>
    <w:p w:rsidR="00280957" w:rsidRPr="00280957" w:rsidRDefault="00010F1A" w:rsidP="001949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280957" w:rsidRPr="0028095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http://smev-mvf.test.gosuslugi.ru:7777/gateway/services/SID0003419</w:t>
        </w:r>
      </w:hyperlink>
      <w:r w:rsidR="00280957" w:rsidRPr="0028095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280957" w:rsidRDefault="00280957" w:rsidP="001949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электронного сервиса регистрации пользователей ЕСИА в промышленной среде – </w:t>
      </w:r>
    </w:p>
    <w:p w:rsidR="00280957" w:rsidRPr="00280957" w:rsidRDefault="00010F1A" w:rsidP="001949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280957" w:rsidRPr="0028095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http://oraas.rt.ru:7777/gateway/services/SID0003923</w:t>
        </w:r>
      </w:hyperlink>
      <w:r w:rsidR="00280957" w:rsidRPr="0028095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280957" w:rsidRPr="00FE1367" w:rsidRDefault="00280957" w:rsidP="00FE13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7BCF" w:rsidRDefault="00577BCF" w:rsidP="0019492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№9: Какие типы учетных записей есть в ЕСИА? В чем их разница?</w:t>
      </w:r>
    </w:p>
    <w:p w:rsidR="00577BCF" w:rsidRPr="00577BCF" w:rsidRDefault="00577BCF" w:rsidP="0019492E">
      <w:pPr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BCF">
        <w:rPr>
          <w:rFonts w:ascii="Times New Roman" w:hAnsi="Times New Roman"/>
          <w:b/>
          <w:sz w:val="28"/>
          <w:szCs w:val="28"/>
        </w:rPr>
        <w:t>Ответ: В ЕСИА реализовано 3 типа учетных записей физических лиц:</w:t>
      </w:r>
    </w:p>
    <w:p w:rsidR="00577BCF" w:rsidRPr="00577BCF" w:rsidRDefault="00577BCF" w:rsidP="0019492E">
      <w:pPr>
        <w:numPr>
          <w:ilvl w:val="0"/>
          <w:numId w:val="5"/>
        </w:numPr>
        <w:tabs>
          <w:tab w:val="left" w:pos="851"/>
          <w:tab w:val="left" w:pos="993"/>
          <w:tab w:val="left" w:pos="1701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CF">
        <w:rPr>
          <w:rFonts w:ascii="Times New Roman" w:hAnsi="Times New Roman" w:cs="Times New Roman"/>
          <w:b/>
          <w:sz w:val="28"/>
          <w:szCs w:val="28"/>
        </w:rPr>
        <w:t>Упрощённая учетная запись. Для ее регистрации требуется указать имя и фамилию, а также один из возможных каналов коммуникации: мобильный телефон или адрес электронной почты. Это самый первый уровень учётной записи, позволяющий получить доступ к ограниченному перечню государственных услуг и возможностей информационных систем.</w:t>
      </w:r>
    </w:p>
    <w:p w:rsidR="00577BCF" w:rsidRPr="00577BCF" w:rsidRDefault="00577BCF" w:rsidP="0019492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701"/>
        </w:tabs>
        <w:autoSpaceDN w:val="0"/>
        <w:adjustRightInd w:val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7BCF">
        <w:rPr>
          <w:rFonts w:ascii="Times New Roman" w:hAnsi="Times New Roman" w:cs="Times New Roman"/>
          <w:b/>
          <w:sz w:val="28"/>
          <w:szCs w:val="28"/>
        </w:rPr>
        <w:t>Стандартная учетная запись. Для её получения требуется наличие упрощённой учетной записи. Также необходимо заполнить данных пользователя в личном кабинете ЕСИА: Страховой номер индивидуального лицевого счёта (далее – СНИЛС) и паспортные данные. Внесённые данные автоматически проходят проверку в информационных системах Пенсионного Фонда Российской Федерации и Федеральной миграционной службы.  В случае успешной проверки внесенных данных упрощенная учетная запись становится стандартной, позволяющей получить доступ к расширенному перечню государственных услуг.</w:t>
      </w:r>
    </w:p>
    <w:p w:rsidR="00577BCF" w:rsidRPr="00010F1A" w:rsidRDefault="00577BCF" w:rsidP="0019492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701"/>
        </w:tabs>
        <w:autoSpaceDN w:val="0"/>
        <w:adjustRightInd w:val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7BCF">
        <w:rPr>
          <w:rFonts w:ascii="Times New Roman" w:hAnsi="Times New Roman" w:cs="Times New Roman"/>
          <w:b/>
          <w:sz w:val="28"/>
          <w:szCs w:val="28"/>
        </w:rPr>
        <w:t xml:space="preserve">Подтвержденная учетная запись. Для её получения требуется наличие стандартной учетной записи, а также подтверждение личности пользователя посредством личного посещения отделения уполномоченной организации (органа власти, Многофункционального центра предоставления государственных и муниципальных услуг, отделения ФГУП «Почта России» или Центра продаж и обслуживания клиентов ОАО «Ростелеком»), либо получения кода активации посредством заказного письма. В случае успешного подтверждения личности стандартная учетная запись становится подтвержденной, позволяющей получить доступ к полному перечню государственных услуг, а также к функциональности портала «Российская </w:t>
      </w:r>
      <w:r w:rsidRPr="00010F1A">
        <w:rPr>
          <w:rFonts w:ascii="Times New Roman" w:hAnsi="Times New Roman" w:cs="Times New Roman"/>
          <w:b/>
          <w:sz w:val="28"/>
          <w:szCs w:val="28"/>
        </w:rPr>
        <w:t xml:space="preserve">общественная инициатива» (далее - РОИ). Кроме того, наличие у </w:t>
      </w:r>
      <w:r w:rsidRPr="00010F1A">
        <w:rPr>
          <w:rFonts w:ascii="Times New Roman" w:hAnsi="Times New Roman" w:cs="Times New Roman"/>
          <w:b/>
          <w:sz w:val="28"/>
          <w:szCs w:val="28"/>
        </w:rPr>
        <w:lastRenderedPageBreak/>
        <w:t>пользователя подтвержденной учетной записи ЕСИА позволяет осуществить регистрацию учетной записи юридического лица, индивидуального предпринимателя, а также возможность присоединения к организации в качестве сотрудника.</w:t>
      </w:r>
    </w:p>
    <w:p w:rsidR="00577BCF" w:rsidRPr="00010F1A" w:rsidRDefault="00577BCF" w:rsidP="0019492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1A" w:rsidRPr="00010F1A" w:rsidRDefault="00010F1A" w:rsidP="00010F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F1A">
        <w:rPr>
          <w:rFonts w:ascii="Times New Roman" w:hAnsi="Times New Roman" w:cs="Times New Roman"/>
          <w:sz w:val="28"/>
          <w:szCs w:val="28"/>
        </w:rPr>
        <w:t>Вопрос №10: Центр</w:t>
      </w:r>
      <w:r w:rsidRPr="00010F1A">
        <w:rPr>
          <w:rFonts w:ascii="Times New Roman" w:hAnsi="Times New Roman" w:cs="Times New Roman"/>
          <w:sz w:val="28"/>
          <w:szCs w:val="28"/>
        </w:rPr>
        <w:t xml:space="preserve"> обслуживания не отображается на карте. Что делать?</w:t>
      </w:r>
    </w:p>
    <w:p w:rsidR="00010F1A" w:rsidRPr="00010F1A" w:rsidRDefault="00010F1A" w:rsidP="00010F1A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010F1A">
        <w:rPr>
          <w:rFonts w:ascii="Times New Roman" w:hAnsi="Times New Roman"/>
          <w:b/>
          <w:sz w:val="28"/>
          <w:szCs w:val="28"/>
        </w:rPr>
        <w:t xml:space="preserve">Ответ: </w:t>
      </w:r>
      <w:r w:rsidRPr="00010F1A">
        <w:rPr>
          <w:rFonts w:ascii="Times New Roman" w:hAnsi="Times New Roman"/>
          <w:b/>
          <w:sz w:val="28"/>
          <w:szCs w:val="28"/>
        </w:rPr>
        <w:t xml:space="preserve">Для отображения центра регистрации на карте необходимо подать заявку по форме </w:t>
      </w:r>
      <w:r w:rsidRPr="00010F1A">
        <w:rPr>
          <w:rFonts w:ascii="Times New Roman" w:hAnsi="Times New Roman"/>
          <w:b/>
          <w:sz w:val="28"/>
          <w:szCs w:val="28"/>
        </w:rPr>
        <w:t>Приложения</w:t>
      </w:r>
      <w:proofErr w:type="gramStart"/>
      <w:r w:rsidRPr="00010F1A">
        <w:rPr>
          <w:rFonts w:ascii="Times New Roman" w:hAnsi="Times New Roman"/>
          <w:b/>
          <w:sz w:val="28"/>
          <w:szCs w:val="28"/>
        </w:rPr>
        <w:t xml:space="preserve"> </w:t>
      </w:r>
      <w:r w:rsidRPr="00010F1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010F1A">
        <w:rPr>
          <w:rFonts w:ascii="Times New Roman" w:hAnsi="Times New Roman"/>
          <w:b/>
          <w:sz w:val="28"/>
          <w:szCs w:val="28"/>
        </w:rPr>
        <w:t xml:space="preserve"> с указанием географических координат центра обслуживания.</w:t>
      </w:r>
    </w:p>
    <w:p w:rsidR="00010F1A" w:rsidRPr="00010F1A" w:rsidRDefault="00010F1A" w:rsidP="00010F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010F1A" w:rsidRPr="00010F1A" w:rsidRDefault="00010F1A" w:rsidP="00010F1A">
      <w:pPr>
        <w:pStyle w:val="a3"/>
        <w:spacing w:after="160" w:line="256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№11: </w:t>
      </w:r>
      <w:r w:rsidRPr="00010F1A">
        <w:rPr>
          <w:rFonts w:ascii="Times New Roman" w:hAnsi="Times New Roman"/>
          <w:sz w:val="28"/>
          <w:szCs w:val="28"/>
        </w:rPr>
        <w:t>При попытке подтвердить учетную запись возникает ошибка подписания.</w:t>
      </w:r>
    </w:p>
    <w:p w:rsidR="00010F1A" w:rsidRDefault="00010F1A" w:rsidP="00010F1A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10F1A" w:rsidRPr="00010F1A" w:rsidRDefault="00010F1A" w:rsidP="00010F1A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010F1A">
        <w:rPr>
          <w:rFonts w:ascii="Times New Roman" w:hAnsi="Times New Roman"/>
          <w:b/>
          <w:sz w:val="28"/>
          <w:szCs w:val="28"/>
        </w:rPr>
        <w:t xml:space="preserve">Необходимо убедиться, что </w:t>
      </w:r>
      <w:proofErr w:type="gramStart"/>
      <w:r w:rsidRPr="00010F1A">
        <w:rPr>
          <w:rFonts w:ascii="Times New Roman" w:hAnsi="Times New Roman"/>
          <w:b/>
          <w:sz w:val="28"/>
          <w:szCs w:val="28"/>
        </w:rPr>
        <w:t>сертификат</w:t>
      </w:r>
      <w:proofErr w:type="gramEnd"/>
      <w:r w:rsidRPr="00010F1A">
        <w:rPr>
          <w:rFonts w:ascii="Times New Roman" w:hAnsi="Times New Roman"/>
          <w:b/>
          <w:sz w:val="28"/>
          <w:szCs w:val="28"/>
        </w:rPr>
        <w:t xml:space="preserve"> с которым осуществляется авторизация в АРМ содержит ОГРН. ОГРН в сертификате должен совпадать с ОГРН вашей организации.</w:t>
      </w:r>
    </w:p>
    <w:p w:rsidR="00010F1A" w:rsidRDefault="00010F1A" w:rsidP="00010F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010F1A" w:rsidRPr="00010F1A" w:rsidRDefault="00010F1A" w:rsidP="00010F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0F1A" w:rsidRPr="00010F1A" w:rsidRDefault="00010F1A" w:rsidP="00010F1A">
      <w:pPr>
        <w:pStyle w:val="a3"/>
        <w:spacing w:after="160" w:line="256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010F1A">
        <w:rPr>
          <w:rFonts w:ascii="Times New Roman" w:hAnsi="Times New Roman"/>
          <w:sz w:val="28"/>
          <w:szCs w:val="28"/>
        </w:rPr>
        <w:t xml:space="preserve">Вопрос №12: </w:t>
      </w:r>
      <w:r w:rsidRPr="00010F1A">
        <w:rPr>
          <w:rFonts w:ascii="Times New Roman" w:hAnsi="Times New Roman"/>
          <w:sz w:val="28"/>
          <w:szCs w:val="28"/>
        </w:rPr>
        <w:t>При авторизации в АРМ возникает ошибка 500.</w:t>
      </w:r>
    </w:p>
    <w:p w:rsidR="00010F1A" w:rsidRDefault="00010F1A" w:rsidP="00010F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010F1A" w:rsidRPr="00010F1A" w:rsidRDefault="00010F1A" w:rsidP="00010F1A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010F1A">
        <w:rPr>
          <w:rFonts w:ascii="Times New Roman" w:hAnsi="Times New Roman"/>
          <w:b/>
          <w:sz w:val="28"/>
          <w:szCs w:val="28"/>
        </w:rPr>
        <w:t xml:space="preserve">Ответ: </w:t>
      </w:r>
      <w:r w:rsidRPr="00010F1A">
        <w:rPr>
          <w:rFonts w:ascii="Times New Roman" w:hAnsi="Times New Roman"/>
          <w:b/>
          <w:sz w:val="28"/>
          <w:szCs w:val="28"/>
        </w:rPr>
        <w:t xml:space="preserve">Оператору необходимо авторизоваться в профиль пользователя ЕСИА </w:t>
      </w:r>
      <w:hyperlink r:id="rId9" w:history="1">
        <w:r w:rsidRPr="00010F1A">
          <w:rPr>
            <w:rStyle w:val="a4"/>
            <w:rFonts w:ascii="Times New Roman" w:hAnsi="Times New Roman"/>
            <w:b/>
            <w:sz w:val="28"/>
            <w:szCs w:val="28"/>
          </w:rPr>
          <w:t>https://esia.gosuslugi.ru/profile/user</w:t>
        </w:r>
      </w:hyperlink>
      <w:r w:rsidRPr="00010F1A">
        <w:rPr>
          <w:rFonts w:ascii="Times New Roman" w:hAnsi="Times New Roman"/>
          <w:b/>
          <w:sz w:val="28"/>
          <w:szCs w:val="28"/>
        </w:rPr>
        <w:t xml:space="preserve"> под своей учетной записью и заполнить паспортные данные. После успешной проверки паспортных данных авторизация в АРМ пройдет успешно.</w:t>
      </w:r>
    </w:p>
    <w:p w:rsidR="00010F1A" w:rsidRPr="00010F1A" w:rsidRDefault="00010F1A" w:rsidP="00010F1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010F1A" w:rsidRPr="00010F1A" w:rsidRDefault="00010F1A" w:rsidP="00010F1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BCF" w:rsidRPr="00577BCF" w:rsidRDefault="00577BCF" w:rsidP="00010F1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22" w:rsidRPr="000A4B95" w:rsidRDefault="00F07222" w:rsidP="00010F1A">
      <w:pPr>
        <w:pStyle w:val="a3"/>
        <w:ind w:left="0" w:firstLine="709"/>
        <w:rPr>
          <w:color w:val="FF0000"/>
        </w:rPr>
      </w:pPr>
    </w:p>
    <w:p w:rsidR="007D5D61" w:rsidRPr="00B16650" w:rsidRDefault="007D5D61" w:rsidP="00010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D61" w:rsidRPr="00B16650" w:rsidSect="00B166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C68"/>
    <w:multiLevelType w:val="hybridMultilevel"/>
    <w:tmpl w:val="E758A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941"/>
    <w:multiLevelType w:val="hybridMultilevel"/>
    <w:tmpl w:val="689C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66E4"/>
    <w:multiLevelType w:val="hybridMultilevel"/>
    <w:tmpl w:val="3F4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2526"/>
    <w:multiLevelType w:val="hybridMultilevel"/>
    <w:tmpl w:val="46DA895E"/>
    <w:lvl w:ilvl="0" w:tplc="6DA486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8527A7"/>
    <w:multiLevelType w:val="hybridMultilevel"/>
    <w:tmpl w:val="33F6D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97B79"/>
    <w:multiLevelType w:val="hybridMultilevel"/>
    <w:tmpl w:val="30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1"/>
    <w:rsid w:val="00010F1A"/>
    <w:rsid w:val="00011C29"/>
    <w:rsid w:val="0019492E"/>
    <w:rsid w:val="00280957"/>
    <w:rsid w:val="003D218E"/>
    <w:rsid w:val="004D1DB9"/>
    <w:rsid w:val="00577BCF"/>
    <w:rsid w:val="005B66A3"/>
    <w:rsid w:val="00786490"/>
    <w:rsid w:val="007D5D61"/>
    <w:rsid w:val="00883C51"/>
    <w:rsid w:val="008F6B6B"/>
    <w:rsid w:val="009C647B"/>
    <w:rsid w:val="00AE2768"/>
    <w:rsid w:val="00B16650"/>
    <w:rsid w:val="00B4663A"/>
    <w:rsid w:val="00BE4516"/>
    <w:rsid w:val="00C422FD"/>
    <w:rsid w:val="00F07222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61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E1367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F0722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F0722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61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E1367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F0722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F0722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as.rt.ru:7777/gateway/services/SID0003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ev-mvf.test.gosuslugi.ru:7777/gateway/services/SID0003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vyaz.ru/common/upload/reg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profile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6</cp:revision>
  <dcterms:created xsi:type="dcterms:W3CDTF">2014-08-22T11:41:00Z</dcterms:created>
  <dcterms:modified xsi:type="dcterms:W3CDTF">2014-09-05T07:05:00Z</dcterms:modified>
</cp:coreProperties>
</file>